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B21" w:rsidRDefault="00102B21" w:rsidP="00102B21">
      <w:r>
        <w:t xml:space="preserve">Drodzy Rodzice i dzieci z grupy </w:t>
      </w:r>
      <w:r>
        <w:t xml:space="preserve">Sowy Mądre Głowy. </w:t>
      </w:r>
      <w:r>
        <w:t>Przygotowałam dzisiaj ćwiczenia logopedyczne do pracy w domu. Polecenia do ćwiczeń są zawarte w opisie. Gdyby Państwo mieli jakieś pytania lub potrzebowali więcej ćwiczeń, b</w:t>
      </w:r>
      <w:r w:rsidR="00353342">
        <w:t xml:space="preserve">ardzo proszę o kontakt mailowy: </w:t>
      </w:r>
      <w:r>
        <w:t>j.zolopa@onet.eu</w:t>
      </w:r>
      <w:bookmarkStart w:id="0" w:name="_GoBack"/>
      <w:bookmarkEnd w:id="0"/>
    </w:p>
    <w:p w:rsidR="00102B21" w:rsidRDefault="00102B21" w:rsidP="00102B21">
      <w:r>
        <w:t>Życzę udanej gimnastyki buzi i języka</w:t>
      </w:r>
    </w:p>
    <w:p w:rsidR="00102B21" w:rsidRDefault="00102B21" w:rsidP="00102B21">
      <w:r>
        <w:t xml:space="preserve">Pani Asia </w:t>
      </w:r>
      <w:r>
        <w:sym w:font="Wingdings" w:char="F04A"/>
      </w:r>
    </w:p>
    <w:p w:rsidR="00102B21" w:rsidRDefault="00102B21"/>
    <w:p w:rsidR="001D24E5" w:rsidRPr="00102B21" w:rsidRDefault="001D24E5">
      <w:pPr>
        <w:rPr>
          <w:b/>
        </w:rPr>
      </w:pPr>
      <w:r w:rsidRPr="00102B21">
        <w:rPr>
          <w:b/>
        </w:rPr>
        <w:t xml:space="preserve">Ćwiczenia narządów artykulacyjnych </w:t>
      </w:r>
    </w:p>
    <w:p w:rsidR="001D24E5" w:rsidRDefault="00F75057">
      <w:r>
        <w:rPr>
          <w:noProof/>
          <w:lang w:eastAsia="pl-PL"/>
        </w:rPr>
        <w:drawing>
          <wp:inline distT="0" distB="0" distL="0" distR="0">
            <wp:extent cx="5725389" cy="5351318"/>
            <wp:effectExtent l="0" t="0" r="8890" b="190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4069045_683900795699350_6603459965027876864_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9249" cy="5354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B21" w:rsidRDefault="00102B21"/>
    <w:p w:rsidR="00102B21" w:rsidRDefault="00102B21"/>
    <w:p w:rsidR="00102B21" w:rsidRDefault="00102B21"/>
    <w:p w:rsidR="00102B21" w:rsidRDefault="00102B21"/>
    <w:p w:rsidR="00102B21" w:rsidRPr="00102B21" w:rsidRDefault="00102B21">
      <w:pPr>
        <w:rPr>
          <w:b/>
        </w:rPr>
      </w:pPr>
      <w:r w:rsidRPr="00102B21">
        <w:rPr>
          <w:b/>
        </w:rPr>
        <w:lastRenderedPageBreak/>
        <w:t>Ćwiczenie oddechowe</w:t>
      </w:r>
    </w:p>
    <w:p w:rsidR="001D24E5" w:rsidRPr="001D24E5" w:rsidRDefault="001D24E5" w:rsidP="001D24E5"/>
    <w:p w:rsidR="001D24E5" w:rsidRDefault="00102B21" w:rsidP="001D24E5">
      <w:r>
        <w:rPr>
          <w:noProof/>
          <w:lang w:eastAsia="pl-PL"/>
        </w:rPr>
        <w:drawing>
          <wp:inline distT="0" distB="0" distL="0" distR="0">
            <wp:extent cx="5964382" cy="4655128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ł. 2. żaglówk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4274" cy="4655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B21" w:rsidRDefault="00102B21" w:rsidP="001D24E5">
      <w:pPr>
        <w:tabs>
          <w:tab w:val="left" w:pos="2585"/>
        </w:tabs>
      </w:pPr>
    </w:p>
    <w:p w:rsidR="00102B21" w:rsidRPr="00102B21" w:rsidRDefault="00102B21" w:rsidP="001D24E5">
      <w:pPr>
        <w:tabs>
          <w:tab w:val="left" w:pos="2585"/>
        </w:tabs>
        <w:rPr>
          <w:b/>
        </w:rPr>
      </w:pPr>
      <w:r w:rsidRPr="00102B21">
        <w:rPr>
          <w:b/>
        </w:rPr>
        <w:t xml:space="preserve">Ćwiczenia myślenia i pamięci </w:t>
      </w:r>
    </w:p>
    <w:p w:rsidR="001D24E5" w:rsidRDefault="00102B21" w:rsidP="001D24E5">
      <w:pPr>
        <w:tabs>
          <w:tab w:val="left" w:pos="2585"/>
        </w:tabs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7.75pt;height:184.1pt">
            <v:imagedata r:id="rId9" o:title="zał"/>
          </v:shape>
        </w:pict>
      </w:r>
    </w:p>
    <w:p w:rsidR="00102B21" w:rsidRDefault="001D24E5" w:rsidP="001D24E5">
      <w:pPr>
        <w:tabs>
          <w:tab w:val="left" w:pos="2585"/>
        </w:tabs>
      </w:pPr>
      <w:r w:rsidRPr="00102B21">
        <w:rPr>
          <w:b/>
        </w:rPr>
        <w:lastRenderedPageBreak/>
        <w:t>Ćwiczenie</w:t>
      </w:r>
      <w:r w:rsidR="00102B21" w:rsidRPr="00102B21">
        <w:rPr>
          <w:b/>
        </w:rPr>
        <w:t xml:space="preserve"> </w:t>
      </w:r>
      <w:r w:rsidR="00102B21">
        <w:rPr>
          <w:b/>
        </w:rPr>
        <w:t xml:space="preserve">- </w:t>
      </w:r>
      <w:r w:rsidR="00102B21" w:rsidRPr="00102B21">
        <w:rPr>
          <w:b/>
        </w:rPr>
        <w:t>rymy.</w:t>
      </w:r>
      <w:r w:rsidR="00102B21">
        <w:t xml:space="preserve"> </w:t>
      </w:r>
    </w:p>
    <w:p w:rsidR="001D24E5" w:rsidRDefault="00102B21" w:rsidP="001D24E5">
      <w:pPr>
        <w:tabs>
          <w:tab w:val="left" w:pos="2585"/>
        </w:tabs>
      </w:pPr>
      <w:r>
        <w:t xml:space="preserve">Polega na dobieraniu dwóch obrazków rymujących </w:t>
      </w:r>
      <w:r w:rsidR="001D24E5">
        <w:t xml:space="preserve">np. pralka – suszarka </w:t>
      </w:r>
    </w:p>
    <w:p w:rsidR="001D24E5" w:rsidRDefault="001D24E5" w:rsidP="001D24E5">
      <w:pPr>
        <w:tabs>
          <w:tab w:val="left" w:pos="2585"/>
        </w:tabs>
      </w:pPr>
      <w:r>
        <w:rPr>
          <w:noProof/>
          <w:lang w:eastAsia="pl-PL"/>
        </w:rPr>
        <w:drawing>
          <wp:inline distT="0" distB="0" distL="0" distR="0" wp14:anchorId="334F5623">
            <wp:extent cx="5891646" cy="7065819"/>
            <wp:effectExtent l="0" t="0" r="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9808" cy="7063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02B21" w:rsidRDefault="00102B21" w:rsidP="001D24E5">
      <w:pPr>
        <w:tabs>
          <w:tab w:val="left" w:pos="2585"/>
        </w:tabs>
      </w:pPr>
    </w:p>
    <w:p w:rsidR="00102B21" w:rsidRDefault="00102B21" w:rsidP="001D24E5">
      <w:pPr>
        <w:tabs>
          <w:tab w:val="left" w:pos="2585"/>
        </w:tabs>
      </w:pPr>
    </w:p>
    <w:p w:rsidR="00102B21" w:rsidRPr="00102B21" w:rsidRDefault="00102B21" w:rsidP="001D24E5">
      <w:pPr>
        <w:tabs>
          <w:tab w:val="left" w:pos="2585"/>
        </w:tabs>
        <w:rPr>
          <w:b/>
        </w:rPr>
      </w:pPr>
      <w:r w:rsidRPr="00102B21">
        <w:rPr>
          <w:b/>
        </w:rPr>
        <w:lastRenderedPageBreak/>
        <w:t xml:space="preserve">Ćwiczenie słuchowe: </w:t>
      </w:r>
    </w:p>
    <w:p w:rsidR="00102B21" w:rsidRDefault="00102B21" w:rsidP="001D24E5">
      <w:pPr>
        <w:tabs>
          <w:tab w:val="left" w:pos="2585"/>
        </w:tabs>
      </w:pPr>
      <w:r>
        <w:t>Rodzic czyta powoli instrukcję, a dziecko na domku według niej umieszcza elementy.</w:t>
      </w:r>
    </w:p>
    <w:p w:rsidR="001D24E5" w:rsidRDefault="00102B21" w:rsidP="00102B21">
      <w:pPr>
        <w:tabs>
          <w:tab w:val="left" w:pos="2585"/>
        </w:tabs>
      </w:pPr>
      <w:r>
        <w:rPr>
          <w:noProof/>
          <w:lang w:eastAsia="pl-PL"/>
        </w:rPr>
        <w:drawing>
          <wp:inline distT="0" distB="0" distL="0" distR="0" wp14:anchorId="0B9EB135" wp14:editId="6200FD91">
            <wp:extent cx="6078682" cy="3875809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ł. 4 Domek.jpe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6904" cy="3881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24E5" w:rsidRPr="00102B21">
        <w:rPr>
          <w:b/>
        </w:rPr>
        <w:t xml:space="preserve">Przyimki </w:t>
      </w:r>
      <w:r w:rsidR="001D24E5">
        <w:tab/>
      </w:r>
      <w:r>
        <w:pict>
          <v:shape id="_x0000_i1026" type="#_x0000_t75" style="width:436.1pt;height:256.9pt">
            <v:imagedata r:id="rId12" o:title="przyimki"/>
          </v:shape>
        </w:pict>
      </w:r>
    </w:p>
    <w:p w:rsidR="00102B21" w:rsidRDefault="00102B21" w:rsidP="00102B21">
      <w:pPr>
        <w:tabs>
          <w:tab w:val="left" w:pos="2585"/>
        </w:tabs>
      </w:pPr>
    </w:p>
    <w:p w:rsidR="00102B21" w:rsidRPr="00102B21" w:rsidRDefault="00102B21" w:rsidP="00102B21">
      <w:pPr>
        <w:tabs>
          <w:tab w:val="left" w:pos="2585"/>
        </w:tabs>
        <w:rPr>
          <w:b/>
        </w:rPr>
      </w:pPr>
      <w:r w:rsidRPr="00102B21">
        <w:rPr>
          <w:b/>
        </w:rPr>
        <w:lastRenderedPageBreak/>
        <w:t>Gra utrwalająca wyrazy z gł.[</w:t>
      </w:r>
      <w:proofErr w:type="spellStart"/>
      <w:r w:rsidRPr="00102B21">
        <w:rPr>
          <w:b/>
        </w:rPr>
        <w:t>cz</w:t>
      </w:r>
      <w:proofErr w:type="spellEnd"/>
      <w:r w:rsidRPr="00102B21">
        <w:rPr>
          <w:b/>
        </w:rPr>
        <w:t>]</w:t>
      </w:r>
    </w:p>
    <w:p w:rsidR="00102B21" w:rsidRDefault="00102B21" w:rsidP="00102B21">
      <w:pPr>
        <w:tabs>
          <w:tab w:val="left" w:pos="2585"/>
        </w:tabs>
      </w:pPr>
      <w:r>
        <w:t xml:space="preserve">Potrzebujemy do niej 2 kostek. </w:t>
      </w:r>
    </w:p>
    <w:p w:rsidR="00102B21" w:rsidRDefault="00102B21" w:rsidP="00102B21">
      <w:pPr>
        <w:tabs>
          <w:tab w:val="left" w:pos="2585"/>
        </w:tabs>
      </w:pPr>
    </w:p>
    <w:p w:rsidR="00102B21" w:rsidRPr="00102B21" w:rsidRDefault="00102B21" w:rsidP="00102B21">
      <w:pPr>
        <w:tabs>
          <w:tab w:val="left" w:pos="2585"/>
        </w:tabs>
      </w:pPr>
      <w:r>
        <w:rPr>
          <w:noProof/>
          <w:lang w:eastAsia="pl-PL"/>
        </w:rPr>
        <w:drawing>
          <wp:inline distT="0" distB="0" distL="0" distR="0" wp14:anchorId="202DA7DD" wp14:editId="128D8947">
            <wp:extent cx="5760720" cy="408051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ł 5 gra gł. cz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80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B21" w:rsidRDefault="00102B21" w:rsidP="00102B21">
      <w:pPr>
        <w:rPr>
          <w:b/>
        </w:rPr>
      </w:pPr>
      <w:r>
        <w:rPr>
          <w:b/>
        </w:rPr>
        <w:t xml:space="preserve">Kodowanie </w:t>
      </w:r>
    </w:p>
    <w:p w:rsidR="00102B21" w:rsidRDefault="00102B21" w:rsidP="00102B21">
      <w:pPr>
        <w:jc w:val="right"/>
      </w:pPr>
      <w:r>
        <w:rPr>
          <w:noProof/>
          <w:lang w:eastAsia="pl-PL"/>
        </w:rPr>
        <w:drawing>
          <wp:inline distT="0" distB="0" distL="0" distR="0">
            <wp:extent cx="5756563" cy="2930236"/>
            <wp:effectExtent l="0" t="0" r="0" b="381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ł. 3 odkoduj wyrazy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2881" cy="2933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B21" w:rsidRPr="00102B21" w:rsidRDefault="00102B21" w:rsidP="00102B21">
      <w:pPr>
        <w:rPr>
          <w:b/>
        </w:rPr>
      </w:pPr>
      <w:proofErr w:type="spellStart"/>
      <w:r w:rsidRPr="00102B21">
        <w:rPr>
          <w:b/>
        </w:rPr>
        <w:lastRenderedPageBreak/>
        <w:t>Rysowanka</w:t>
      </w:r>
      <w:proofErr w:type="spellEnd"/>
      <w:r w:rsidRPr="00102B21">
        <w:rPr>
          <w:b/>
        </w:rPr>
        <w:t xml:space="preserve"> - rymowanka</w:t>
      </w:r>
    </w:p>
    <w:p w:rsidR="00102B21" w:rsidRPr="00102B21" w:rsidRDefault="00102B21" w:rsidP="00102B21">
      <w:pPr>
        <w:jc w:val="right"/>
      </w:pPr>
      <w:r>
        <w:rPr>
          <w:noProof/>
          <w:lang w:eastAsia="pl-PL"/>
        </w:rPr>
        <w:drawing>
          <wp:inline distT="0" distB="0" distL="0" distR="0">
            <wp:extent cx="5756564" cy="8241771"/>
            <wp:effectExtent l="0" t="0" r="0" b="698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ł. 2 wierszyk ,,wiosna''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247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02B21" w:rsidRPr="00102B21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3C9" w:rsidRDefault="00FA63C9" w:rsidP="001D24E5">
      <w:pPr>
        <w:spacing w:after="0" w:line="240" w:lineRule="auto"/>
      </w:pPr>
      <w:r>
        <w:separator/>
      </w:r>
    </w:p>
  </w:endnote>
  <w:endnote w:type="continuationSeparator" w:id="0">
    <w:p w:rsidR="00FA63C9" w:rsidRDefault="00FA63C9" w:rsidP="001D2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4E5" w:rsidRDefault="001D24E5">
    <w:pPr>
      <w:pStyle w:val="Stopka"/>
    </w:pPr>
  </w:p>
  <w:p w:rsidR="001D24E5" w:rsidRDefault="001D24E5">
    <w:pPr>
      <w:pStyle w:val="Stopka"/>
    </w:pPr>
  </w:p>
  <w:p w:rsidR="001D24E5" w:rsidRDefault="001D24E5">
    <w:pPr>
      <w:pStyle w:val="Stopka"/>
    </w:pPr>
  </w:p>
  <w:p w:rsidR="001D24E5" w:rsidRDefault="001D24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3C9" w:rsidRDefault="00FA63C9" w:rsidP="001D24E5">
      <w:pPr>
        <w:spacing w:after="0" w:line="240" w:lineRule="auto"/>
      </w:pPr>
      <w:r>
        <w:separator/>
      </w:r>
    </w:p>
  </w:footnote>
  <w:footnote w:type="continuationSeparator" w:id="0">
    <w:p w:rsidR="00FA63C9" w:rsidRDefault="00FA63C9" w:rsidP="001D24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00A"/>
    <w:rsid w:val="000A3685"/>
    <w:rsid w:val="00102B21"/>
    <w:rsid w:val="001D24E5"/>
    <w:rsid w:val="00353342"/>
    <w:rsid w:val="00564B6C"/>
    <w:rsid w:val="006C1F86"/>
    <w:rsid w:val="0087700A"/>
    <w:rsid w:val="00932C9B"/>
    <w:rsid w:val="00EF596A"/>
    <w:rsid w:val="00F75057"/>
    <w:rsid w:val="00FA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2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24E5"/>
  </w:style>
  <w:style w:type="paragraph" w:styleId="Stopka">
    <w:name w:val="footer"/>
    <w:basedOn w:val="Normalny"/>
    <w:link w:val="StopkaZnak"/>
    <w:uiPriority w:val="99"/>
    <w:unhideWhenUsed/>
    <w:rsid w:val="001D2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24E5"/>
  </w:style>
  <w:style w:type="paragraph" w:styleId="Tekstdymka">
    <w:name w:val="Balloon Text"/>
    <w:basedOn w:val="Normalny"/>
    <w:link w:val="TekstdymkaZnak"/>
    <w:uiPriority w:val="99"/>
    <w:semiHidden/>
    <w:unhideWhenUsed/>
    <w:rsid w:val="001D2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4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2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24E5"/>
  </w:style>
  <w:style w:type="paragraph" w:styleId="Stopka">
    <w:name w:val="footer"/>
    <w:basedOn w:val="Normalny"/>
    <w:link w:val="StopkaZnak"/>
    <w:uiPriority w:val="99"/>
    <w:unhideWhenUsed/>
    <w:rsid w:val="001D2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24E5"/>
  </w:style>
  <w:style w:type="paragraph" w:styleId="Tekstdymka">
    <w:name w:val="Balloon Text"/>
    <w:basedOn w:val="Normalny"/>
    <w:link w:val="TekstdymkaZnak"/>
    <w:uiPriority w:val="99"/>
    <w:semiHidden/>
    <w:unhideWhenUsed/>
    <w:rsid w:val="001D2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4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105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2020-05-18T19:33:00Z</dcterms:created>
  <dcterms:modified xsi:type="dcterms:W3CDTF">2020-05-18T19:33:00Z</dcterms:modified>
</cp:coreProperties>
</file>