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4"/>
          <w:szCs w:val="24"/>
        </w:rPr>
      </w:pPr>
      <w:r w:rsidRPr="006B73FC">
        <w:rPr>
          <w:rFonts w:ascii="Arial" w:eastAsia="MinionPro-Bold" w:hAnsi="Arial" w:cs="Arial"/>
          <w:b/>
          <w:bCs/>
          <w:sz w:val="24"/>
          <w:szCs w:val="24"/>
        </w:rPr>
        <w:t>Przebieg zajęć: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1. </w:t>
      </w:r>
      <w:r>
        <w:rPr>
          <w:rFonts w:ascii="Arial" w:eastAsia="MinionPro-Bold" w:hAnsi="Arial" w:cs="Arial"/>
          <w:sz w:val="24"/>
          <w:szCs w:val="24"/>
        </w:rPr>
        <w:t>Rodzic</w:t>
      </w:r>
      <w:r w:rsidRPr="006B73FC">
        <w:rPr>
          <w:rFonts w:ascii="Arial" w:eastAsia="MinionPro-Bold" w:hAnsi="Arial" w:cs="Arial"/>
          <w:sz w:val="24"/>
          <w:szCs w:val="24"/>
        </w:rPr>
        <w:t xml:space="preserve"> prezentuje mapę Polski. Zaznacza na niej główne rzeki i stolicę Polski. Wyjaśnia dzi</w:t>
      </w:r>
      <w:r>
        <w:rPr>
          <w:rFonts w:ascii="Arial" w:eastAsia="MinionPro-Bold" w:hAnsi="Arial" w:cs="Arial"/>
          <w:sz w:val="24"/>
          <w:szCs w:val="24"/>
        </w:rPr>
        <w:t xml:space="preserve">eciom, co to oznacza, że jakieś </w:t>
      </w:r>
      <w:r w:rsidRPr="006B73FC">
        <w:rPr>
          <w:rFonts w:ascii="Arial" w:eastAsia="MinionPro-Bold" w:hAnsi="Arial" w:cs="Arial"/>
          <w:sz w:val="24"/>
          <w:szCs w:val="24"/>
        </w:rPr>
        <w:t>miasto jest stolicą.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2. Wykonanie ćwiczenia w </w:t>
      </w:r>
      <w:r w:rsidRPr="006B73FC">
        <w:rPr>
          <w:rFonts w:ascii="Arial" w:eastAsia="MinionPro-Bold" w:hAnsi="Arial" w:cs="Arial"/>
          <w:b/>
          <w:bCs/>
          <w:sz w:val="24"/>
          <w:szCs w:val="24"/>
        </w:rPr>
        <w:t xml:space="preserve">KP4 (ćw. 1, s. 14) </w:t>
      </w:r>
      <w:r w:rsidRPr="006B73FC">
        <w:rPr>
          <w:rFonts w:ascii="Arial" w:eastAsia="MinionPro-Bold" w:hAnsi="Arial" w:cs="Arial"/>
          <w:sz w:val="24"/>
          <w:szCs w:val="24"/>
        </w:rPr>
        <w:t>– wspólne nazywanie, wskazywanie i zaznaczanie s</w:t>
      </w:r>
      <w:r>
        <w:rPr>
          <w:rFonts w:ascii="Arial" w:eastAsia="MinionPro-Bold" w:hAnsi="Arial" w:cs="Arial"/>
          <w:sz w:val="24"/>
          <w:szCs w:val="24"/>
        </w:rPr>
        <w:t xml:space="preserve">ymboli narodowych </w:t>
      </w:r>
      <w:r w:rsidR="001A2D11">
        <w:rPr>
          <w:rFonts w:ascii="Arial" w:eastAsia="MinionPro-Bold" w:hAnsi="Arial" w:cs="Arial"/>
          <w:sz w:val="24"/>
          <w:szCs w:val="24"/>
        </w:rPr>
        <w:t>i budowli w Polsce.</w:t>
      </w:r>
    </w:p>
    <w:p w:rsid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>
        <w:rPr>
          <w:rFonts w:ascii="Arial" w:eastAsia="MinionPro-Bold" w:hAnsi="Arial" w:cs="Arial"/>
          <w:sz w:val="24"/>
          <w:szCs w:val="24"/>
        </w:rPr>
        <w:t>3</w:t>
      </w:r>
      <w:r w:rsidR="006B73FC" w:rsidRPr="006B73FC">
        <w:rPr>
          <w:rFonts w:ascii="Arial" w:eastAsia="MinionPro-Bold" w:hAnsi="Arial" w:cs="Arial"/>
          <w:sz w:val="24"/>
          <w:szCs w:val="24"/>
        </w:rPr>
        <w:t xml:space="preserve">. </w:t>
      </w:r>
      <w:r w:rsidR="00E8052F">
        <w:rPr>
          <w:rFonts w:ascii="Arial" w:eastAsia="MinionPro-Bold" w:hAnsi="Arial" w:cs="Arial"/>
          <w:sz w:val="24"/>
          <w:szCs w:val="24"/>
        </w:rPr>
        <w:t xml:space="preserve">Rodzic </w:t>
      </w:r>
      <w:r w:rsidR="006B73FC" w:rsidRPr="006B73FC">
        <w:rPr>
          <w:rFonts w:ascii="Arial" w:eastAsia="MinionPro-Bold" w:hAnsi="Arial" w:cs="Arial"/>
          <w:sz w:val="24"/>
          <w:szCs w:val="24"/>
        </w:rPr>
        <w:t xml:space="preserve"> zaprasza dzieci do wysłuchania opowiadania Urszuli Piotrowskiej </w:t>
      </w:r>
      <w:r w:rsidR="006B73FC" w:rsidRPr="006B73FC">
        <w:rPr>
          <w:rFonts w:ascii="Arial" w:eastAsia="MinionPro-Bold" w:hAnsi="Arial" w:cs="Arial"/>
          <w:i/>
          <w:iCs/>
          <w:sz w:val="24"/>
          <w:szCs w:val="24"/>
        </w:rPr>
        <w:t xml:space="preserve">Wystawa </w:t>
      </w:r>
      <w:r w:rsidR="00E8052F">
        <w:rPr>
          <w:rFonts w:ascii="Arial" w:eastAsia="MinionPro-Bold" w:hAnsi="Arial" w:cs="Arial"/>
          <w:i/>
          <w:iCs/>
          <w:sz w:val="24"/>
          <w:szCs w:val="24"/>
        </w:rPr>
        <w:t xml:space="preserve">o legendach </w:t>
      </w:r>
      <w:r w:rsidR="006B73FC" w:rsidRPr="006B73FC">
        <w:rPr>
          <w:rFonts w:ascii="Arial" w:eastAsia="MinionPro-Bold" w:hAnsi="Arial" w:cs="Arial"/>
          <w:i/>
          <w:iCs/>
          <w:sz w:val="24"/>
          <w:szCs w:val="24"/>
        </w:rPr>
        <w:t>Warszawy</w:t>
      </w:r>
      <w:r w:rsidR="006B73FC" w:rsidRPr="006B73FC">
        <w:rPr>
          <w:rFonts w:ascii="Arial" w:eastAsia="MinionPro-Bold" w:hAnsi="Arial" w:cs="Arial"/>
          <w:sz w:val="24"/>
          <w:szCs w:val="24"/>
        </w:rPr>
        <w:t>.</w:t>
      </w:r>
    </w:p>
    <w:p w:rsidR="00E8052F" w:rsidRPr="00E8052F" w:rsidRDefault="00E8052F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  <w:sz w:val="24"/>
          <w:szCs w:val="24"/>
        </w:rPr>
      </w:pPr>
      <w:r w:rsidRPr="006B73FC">
        <w:rPr>
          <w:rFonts w:ascii="Arial" w:eastAsia="MinionPro-Bold" w:hAnsi="Arial" w:cs="Arial"/>
          <w:b/>
          <w:bCs/>
          <w:sz w:val="24"/>
          <w:szCs w:val="24"/>
        </w:rPr>
        <w:t>Wystawa o legendach Warszawy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Przez kilka dni pani czytała przedszkolakom legendy o Warszawie. A potem dzieci robiły ilustracje do tych opowieści.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Były takie piękne, że zachwycony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zawołał: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Hej hop, może zrobimy wystawę, żeby inni mogli zobaczyć nasze obrazki?!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I był to bardzo dobry pomysł. Z przedszkolnego magazynku przyniesiono kolo</w:t>
      </w:r>
      <w:r w:rsidR="00E8052F">
        <w:rPr>
          <w:rFonts w:ascii="Arial" w:eastAsia="MinionPro-Bold" w:hAnsi="Arial" w:cs="Arial"/>
          <w:sz w:val="24"/>
          <w:szCs w:val="24"/>
        </w:rPr>
        <w:t xml:space="preserve">rowe tablice, do których dzieci </w:t>
      </w:r>
      <w:r w:rsidRPr="006B73FC">
        <w:rPr>
          <w:rFonts w:ascii="Arial" w:eastAsia="MinionPro-Bold" w:hAnsi="Arial" w:cs="Arial"/>
          <w:sz w:val="24"/>
          <w:szCs w:val="24"/>
        </w:rPr>
        <w:t>przyczepiły swoje prace.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Wieczorem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zawołał przyjaciół, żeby obejrzeli wystawę.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–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Łaa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>! – zaryczał Tygrysek. – Jesteśmy pierwszymi gośćmi i najważniejszymi!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podskakiwał hej hop i wręczał każdemu chorągiewkę. Chorągiewka m</w:t>
      </w:r>
      <w:r w:rsidR="00E8052F">
        <w:rPr>
          <w:rFonts w:ascii="Arial" w:eastAsia="MinionPro-Bold" w:hAnsi="Arial" w:cs="Arial"/>
          <w:sz w:val="24"/>
          <w:szCs w:val="24"/>
        </w:rPr>
        <w:t xml:space="preserve">iała dwa pasy. Górny był żółty, </w:t>
      </w:r>
      <w:r w:rsidRPr="006B73FC">
        <w:rPr>
          <w:rFonts w:ascii="Arial" w:eastAsia="MinionPro-Bold" w:hAnsi="Arial" w:cs="Arial"/>
          <w:sz w:val="24"/>
          <w:szCs w:val="24"/>
        </w:rPr>
        <w:t>a dolny – czerwony.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Dlaczego takie kolory? – zdziwił się Zajączek.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Bo takie kolory ma właśnie flaga Warszawy, hej hop!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Na pierwszej tablicy zawieszono portrety Syreny. Wykonane kredkami albo mazakami, a</w:t>
      </w:r>
      <w:r w:rsidR="001A2D11">
        <w:rPr>
          <w:rFonts w:ascii="Arial" w:eastAsia="MinionPro-Bold" w:hAnsi="Arial" w:cs="Arial"/>
          <w:sz w:val="24"/>
          <w:szCs w:val="24"/>
        </w:rPr>
        <w:t xml:space="preserve">lbo farbkami. I była tam Syrena </w:t>
      </w:r>
      <w:r w:rsidRPr="006B73FC">
        <w:rPr>
          <w:rFonts w:ascii="Arial" w:eastAsia="MinionPro-Bold" w:hAnsi="Arial" w:cs="Arial"/>
          <w:sz w:val="24"/>
          <w:szCs w:val="24"/>
        </w:rPr>
        <w:t>pływająca w Wiśle, i na jej brzegu, i Syrena na pomniku, a nawet z dziećmi w przedszkolu.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Hau, hau, a dlaczego Syrena? – zapytał pluszowy Piesek.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Lala Anielka, która bardzo uważnie słuchała, jak pani czytała legendy, powiedziała głośno i wyraźnie: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Wszyscy wiedzą, że Syrena jest w herbie Warszawy. I wszyscy ją bardzo kochają!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Nagle usłyszeli piękny śpiew. Po całym przedszkolu niosła się piosenka: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Mam ja tarczę i mam miecz,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by Warszawy zawsze strzec.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Kiedy melodia ucichła,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zaprowadził zabawki do drugiej tablicy.</w:t>
      </w:r>
      <w:r w:rsidR="001A2D11">
        <w:rPr>
          <w:rFonts w:ascii="Arial" w:eastAsia="MinionPro-Bold" w:hAnsi="Arial" w:cs="Arial"/>
          <w:sz w:val="24"/>
          <w:szCs w:val="24"/>
        </w:rPr>
        <w:t xml:space="preserve"> Były na niej obrazki z legendy </w:t>
      </w:r>
      <w:r w:rsidRPr="006B73FC">
        <w:rPr>
          <w:rFonts w:ascii="Arial" w:eastAsia="MinionPro-Bold" w:hAnsi="Arial" w:cs="Arial"/>
          <w:sz w:val="24"/>
          <w:szCs w:val="24"/>
        </w:rPr>
        <w:t>o złotej kaczce. A na nich szewczyk, który szukał skarbu, lochy zamczyska, stary ż</w:t>
      </w:r>
      <w:r w:rsidR="001A2D11">
        <w:rPr>
          <w:rFonts w:ascii="Arial" w:eastAsia="MinionPro-Bold" w:hAnsi="Arial" w:cs="Arial"/>
          <w:sz w:val="24"/>
          <w:szCs w:val="24"/>
        </w:rPr>
        <w:t xml:space="preserve">ołnierz z medalami na mundurze, </w:t>
      </w:r>
      <w:r w:rsidRPr="006B73FC">
        <w:rPr>
          <w:rFonts w:ascii="Arial" w:eastAsia="MinionPro-Bold" w:hAnsi="Arial" w:cs="Arial"/>
          <w:sz w:val="24"/>
          <w:szCs w:val="24"/>
        </w:rPr>
        <w:t>złota kaczka, piękna królewna i worek złotych monet. Wszystko wyglądało jak prawdziwe. Tygryskowi wydawało się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nawet, że szewczyk do niego mrugnął.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Wtem królewna na obrazku poruszyła się i wyszeptała: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Mam pieniędzy pełen trzos,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możesz swój odmienić los.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Lecz warunek jeden spełń,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  <w:sz w:val="24"/>
          <w:szCs w:val="24"/>
        </w:rPr>
      </w:pPr>
      <w:r w:rsidRPr="006B73FC">
        <w:rPr>
          <w:rFonts w:ascii="Arial" w:eastAsia="MinionPro-Bold" w:hAnsi="Arial" w:cs="Arial"/>
          <w:i/>
          <w:iCs/>
          <w:sz w:val="24"/>
          <w:szCs w:val="24"/>
        </w:rPr>
        <w:t>nigdy z nikim nie dziel się.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Potem rozległ się złośliwy chichot, a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odpowiedział: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Nie potrzebujemy takiego skarbu, jeśli nie można się nim podzielić.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Pobiegli do następnej tablicy i tylko z daleka dobiegł ich śmiech i kwakanie, kwa, kwa, kwa.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Na tablicy nie było żadnego rysunku, bo wszystkie leżały na podłodze.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 xml:space="preserve">– Hej hop, a czyja to sprawka? – zdziwił się </w:t>
      </w: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>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t>– Ja tego nie zrobiłem, hau, hau – zaszczekał pluszowy Piesek, któremu zdarzały się małe psoty.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sz w:val="24"/>
          <w:szCs w:val="24"/>
        </w:rPr>
      </w:pPr>
      <w:r w:rsidRPr="006B73FC">
        <w:rPr>
          <w:rFonts w:ascii="Arial" w:eastAsia="MinionPro-Bold" w:hAnsi="Arial" w:cs="Arial"/>
          <w:sz w:val="24"/>
          <w:szCs w:val="24"/>
        </w:rPr>
        <w:lastRenderedPageBreak/>
        <w:t>– Ale ja tak! – usłyszeli jakieś grube głosisko. – A teraz wypróbuję na was moje spojrzenie!</w:t>
      </w:r>
    </w:p>
    <w:p w:rsidR="00CD2396" w:rsidRPr="006B73FC" w:rsidRDefault="006B73FC" w:rsidP="006B73FC">
      <w:pPr>
        <w:rPr>
          <w:rFonts w:ascii="Arial" w:eastAsia="MinionPro-Bold" w:hAnsi="Arial" w:cs="Arial"/>
          <w:sz w:val="24"/>
          <w:szCs w:val="24"/>
        </w:rPr>
      </w:pPr>
      <w:proofErr w:type="spellStart"/>
      <w:r w:rsidRPr="006B73FC">
        <w:rPr>
          <w:rFonts w:ascii="Arial" w:eastAsia="MinionPro-Bold" w:hAnsi="Arial" w:cs="Arial"/>
          <w:sz w:val="24"/>
          <w:szCs w:val="24"/>
        </w:rPr>
        <w:t>Trampolinek</w:t>
      </w:r>
      <w:proofErr w:type="spellEnd"/>
      <w:r w:rsidRPr="006B73FC">
        <w:rPr>
          <w:rFonts w:ascii="Arial" w:eastAsia="MinionPro-Bold" w:hAnsi="Arial" w:cs="Arial"/>
          <w:sz w:val="24"/>
          <w:szCs w:val="24"/>
        </w:rPr>
        <w:t xml:space="preserve"> od razu wiedział, że mają do czynienia z Bazyliszkiem.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 xml:space="preserve">– Uciekajmy! – krzyczał </w:t>
      </w:r>
      <w:proofErr w:type="spellStart"/>
      <w:r w:rsidRPr="006B73FC">
        <w:rPr>
          <w:rFonts w:ascii="Arial" w:hAnsi="Arial" w:cs="Arial"/>
          <w:sz w:val="24"/>
          <w:szCs w:val="24"/>
        </w:rPr>
        <w:t>Trampolinek</w:t>
      </w:r>
      <w:proofErr w:type="spellEnd"/>
      <w:r w:rsidRPr="006B73FC">
        <w:rPr>
          <w:rFonts w:ascii="Arial" w:hAnsi="Arial" w:cs="Arial"/>
          <w:sz w:val="24"/>
          <w:szCs w:val="24"/>
        </w:rPr>
        <w:t>. – I nie patrzcie mu w oczy!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Przyjaciele ukryli się, gdzie kto mógł, a Bazyliszek biegał po korytarzach i szukał wyjścia z przedszkola. Wtedy Anielka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otworzyła swoją torebeczkę, wyjęła z niej lusterko i stanęła przed Bazyliszkiem.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– W tej chwili wracaj do obrazków, bo inaczej będzie źle! – rozkazała dzielna lala.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Bazyliszek opuścił głowę i wskoczył do obrazków. Przyjaciele powiesili je na tablicy.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– Dlaczego posłuchał Anielki? – zapytał Piesek. – Dlaczego hau, hau?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– Bo wystraszył się, że zobaczy swoje spojrzenie i zamieni się w kamień – wytłumaczył Zajączek.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Aha, pomyślał szczeniaczek i obiecał sobie, że następnym razem będzie uważniej słuchał, jak pani czyta lub opowiada.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Po przygodzie z Bazyliszkiem zabawki były bardzo zmęczone, więc postanowiły, że dokończą oglądnie wystawy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następnego dnia.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W chwilę potem już spały, ale przez sen słyszały, czyjeś głosy dochodzące z czwartej tablicy: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73FC">
        <w:rPr>
          <w:rFonts w:ascii="Arial" w:hAnsi="Arial" w:cs="Arial"/>
          <w:i/>
          <w:iCs/>
          <w:sz w:val="24"/>
          <w:szCs w:val="24"/>
        </w:rPr>
        <w:t>To my, Wars i Sawa!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73FC">
        <w:rPr>
          <w:rFonts w:ascii="Arial" w:hAnsi="Arial" w:cs="Arial"/>
          <w:i/>
          <w:iCs/>
          <w:sz w:val="24"/>
          <w:szCs w:val="24"/>
        </w:rPr>
        <w:t>Od naszych imion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73FC">
        <w:rPr>
          <w:rFonts w:ascii="Arial" w:hAnsi="Arial" w:cs="Arial"/>
          <w:i/>
          <w:iCs/>
          <w:sz w:val="24"/>
          <w:szCs w:val="24"/>
        </w:rPr>
        <w:t>jest nazwa Warszawa.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73FC">
        <w:rPr>
          <w:rFonts w:ascii="Arial" w:hAnsi="Arial" w:cs="Arial"/>
          <w:sz w:val="24"/>
          <w:szCs w:val="24"/>
        </w:rPr>
        <w:t>A wy, jak myślicie, do której legendy będą pasowały rysunki zawieszone na ostatniej tablicy?</w:t>
      </w:r>
    </w:p>
    <w:p w:rsid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73FC">
        <w:rPr>
          <w:rFonts w:ascii="Arial" w:hAnsi="Arial" w:cs="Arial"/>
          <w:i/>
          <w:iCs/>
          <w:sz w:val="24"/>
          <w:szCs w:val="24"/>
        </w:rPr>
        <w:t>Urszula Piotrowska</w:t>
      </w:r>
    </w:p>
    <w:p w:rsidR="001A2D11" w:rsidRP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B73FC" w:rsidRP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B73FC" w:rsidRPr="006B73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Omówienie treści opowiadania. Rodzic</w:t>
      </w:r>
      <w:r w:rsidR="006B73FC" w:rsidRPr="006B73FC">
        <w:rPr>
          <w:rFonts w:ascii="Arial" w:hAnsi="Arial" w:cs="Arial"/>
          <w:sz w:val="24"/>
          <w:szCs w:val="24"/>
        </w:rPr>
        <w:t xml:space="preserve"> kieruje do dzieci pytania: </w:t>
      </w:r>
      <w:r w:rsidR="006B73FC" w:rsidRPr="006B73FC">
        <w:rPr>
          <w:rFonts w:ascii="Arial" w:hAnsi="Arial" w:cs="Arial"/>
          <w:i/>
          <w:iCs/>
          <w:sz w:val="24"/>
          <w:szCs w:val="24"/>
        </w:rPr>
        <w:t xml:space="preserve">Jaka postać występuje </w:t>
      </w:r>
      <w:r>
        <w:rPr>
          <w:rFonts w:ascii="Arial" w:hAnsi="Arial" w:cs="Arial"/>
          <w:i/>
          <w:iCs/>
          <w:sz w:val="24"/>
          <w:szCs w:val="24"/>
        </w:rPr>
        <w:t xml:space="preserve">w herbie Warszawy? Jaka legenda </w:t>
      </w:r>
      <w:r w:rsidR="006B73FC" w:rsidRPr="006B73FC">
        <w:rPr>
          <w:rFonts w:ascii="Arial" w:hAnsi="Arial" w:cs="Arial"/>
          <w:i/>
          <w:iCs/>
          <w:sz w:val="24"/>
          <w:szCs w:val="24"/>
        </w:rPr>
        <w:t>została przedstawiona na drugiej tablicy? Kogo spotkali przy następnej tablicy? Co zrobiła Anielka? Do jakiej legendy</w:t>
      </w:r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73FC">
        <w:rPr>
          <w:rFonts w:ascii="Arial" w:hAnsi="Arial" w:cs="Arial"/>
          <w:i/>
          <w:iCs/>
          <w:sz w:val="24"/>
          <w:szCs w:val="24"/>
        </w:rPr>
        <w:t>pasują rysunki z ostatniej tablicy?</w:t>
      </w:r>
    </w:p>
    <w:p w:rsidR="006B73FC" w:rsidRP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73FC" w:rsidRPr="006B73FC">
        <w:rPr>
          <w:rFonts w:ascii="Arial" w:hAnsi="Arial" w:cs="Arial"/>
          <w:sz w:val="24"/>
          <w:szCs w:val="24"/>
        </w:rPr>
        <w:t>. Praca plastyczna „Warsza</w:t>
      </w:r>
      <w:r>
        <w:rPr>
          <w:rFonts w:ascii="Arial" w:hAnsi="Arial" w:cs="Arial"/>
          <w:sz w:val="24"/>
          <w:szCs w:val="24"/>
        </w:rPr>
        <w:t>wska Syrenka”. Rodzic daje</w:t>
      </w:r>
      <w:r w:rsidR="006B73FC" w:rsidRPr="006B73FC">
        <w:rPr>
          <w:rFonts w:ascii="Arial" w:hAnsi="Arial" w:cs="Arial"/>
          <w:sz w:val="24"/>
          <w:szCs w:val="24"/>
        </w:rPr>
        <w:t xml:space="preserve"> kontur warszaw</w:t>
      </w:r>
      <w:r>
        <w:rPr>
          <w:rFonts w:ascii="Arial" w:hAnsi="Arial" w:cs="Arial"/>
          <w:sz w:val="24"/>
          <w:szCs w:val="24"/>
        </w:rPr>
        <w:t xml:space="preserve">skiej Syrenki. Przedstawia herb </w:t>
      </w:r>
      <w:r w:rsidR="006B73FC" w:rsidRPr="006B73FC">
        <w:rPr>
          <w:rFonts w:ascii="Arial" w:hAnsi="Arial" w:cs="Arial"/>
          <w:sz w:val="24"/>
          <w:szCs w:val="24"/>
        </w:rPr>
        <w:t>Warszawy. Zadaniem dzieci jest wyklejenie syreny wydzierankami z papieru kolorowego.</w:t>
      </w:r>
    </w:p>
    <w:p w:rsidR="006B73FC" w:rsidRP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73FC" w:rsidRPr="006B73FC">
        <w:rPr>
          <w:rFonts w:ascii="Arial" w:hAnsi="Arial" w:cs="Arial"/>
          <w:sz w:val="24"/>
          <w:szCs w:val="24"/>
        </w:rPr>
        <w:t>. Wspólne sprzątanie i prezentacja prac.</w:t>
      </w:r>
    </w:p>
    <w:p w:rsidR="006B73FC" w:rsidRP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B73FC" w:rsidRPr="006B73FC">
        <w:rPr>
          <w:rFonts w:ascii="Arial" w:hAnsi="Arial" w:cs="Arial"/>
          <w:sz w:val="24"/>
          <w:szCs w:val="24"/>
        </w:rPr>
        <w:t xml:space="preserve">. Zabawa orientacyjno-porządkowa „Syreny”. </w:t>
      </w:r>
      <w:r>
        <w:rPr>
          <w:rFonts w:ascii="Arial" w:hAnsi="Arial" w:cs="Arial"/>
          <w:sz w:val="24"/>
          <w:szCs w:val="24"/>
        </w:rPr>
        <w:t xml:space="preserve">Rodzic rozkłada na podłodze obręcze, wstążki, kartki, gazety </w:t>
      </w:r>
      <w:r w:rsidR="006B73FC" w:rsidRPr="006B73FC">
        <w:rPr>
          <w:rFonts w:ascii="Arial" w:hAnsi="Arial" w:cs="Arial"/>
          <w:sz w:val="24"/>
          <w:szCs w:val="24"/>
        </w:rPr>
        <w:t xml:space="preserve"> Dzieci przemieszczają się między nimi.</w:t>
      </w:r>
    </w:p>
    <w:p w:rsidR="006B73FC" w:rsidRDefault="001A2D11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Rodzic</w:t>
      </w:r>
      <w:r w:rsidR="006B73FC" w:rsidRPr="006B73FC">
        <w:rPr>
          <w:rFonts w:ascii="Arial" w:hAnsi="Arial" w:cs="Arial"/>
          <w:sz w:val="24"/>
          <w:szCs w:val="24"/>
        </w:rPr>
        <w:t xml:space="preserve"> wyda komendę: </w:t>
      </w:r>
      <w:r w:rsidR="006B73FC" w:rsidRPr="006B73FC">
        <w:rPr>
          <w:rFonts w:ascii="Arial" w:hAnsi="Arial" w:cs="Arial"/>
          <w:i/>
          <w:iCs/>
          <w:sz w:val="24"/>
          <w:szCs w:val="24"/>
        </w:rPr>
        <w:t xml:space="preserve">Syreny do wody!, </w:t>
      </w:r>
      <w:r w:rsidR="006B73FC" w:rsidRPr="006B73FC">
        <w:rPr>
          <w:rFonts w:ascii="Arial" w:hAnsi="Arial" w:cs="Arial"/>
          <w:sz w:val="24"/>
          <w:szCs w:val="24"/>
        </w:rPr>
        <w:t>dzieci wskakują do obręczy. Po skoku wraca</w:t>
      </w:r>
      <w:r>
        <w:rPr>
          <w:rFonts w:ascii="Arial" w:hAnsi="Arial" w:cs="Arial"/>
          <w:sz w:val="24"/>
          <w:szCs w:val="24"/>
        </w:rPr>
        <w:t xml:space="preserve">ją do swobodnego poruszania się </w:t>
      </w:r>
      <w:r w:rsidR="006B73FC" w:rsidRPr="006B73FC">
        <w:rPr>
          <w:rFonts w:ascii="Arial" w:hAnsi="Arial" w:cs="Arial"/>
          <w:sz w:val="24"/>
          <w:szCs w:val="24"/>
        </w:rPr>
        <w:t>między obręczami.</w:t>
      </w:r>
    </w:p>
    <w:p w:rsidR="00735834" w:rsidRDefault="00735834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5834" w:rsidRDefault="00735834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5834" w:rsidRPr="006B73FC" w:rsidRDefault="00735834" w:rsidP="006B7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dołączonych kart pracy uzupełniamy 3 pierwsze strony. Ostatnią (z cyfrą 9) zostawiamy na następne zajęcia </w:t>
      </w:r>
      <w:r w:rsidRPr="00735834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6B73FC" w:rsidRPr="006B73FC" w:rsidRDefault="006B73FC" w:rsidP="006B73F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</w:rPr>
      </w:pPr>
    </w:p>
    <w:sectPr w:rsidR="006B73FC" w:rsidRPr="006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F2"/>
    <w:rsid w:val="001A2D11"/>
    <w:rsid w:val="006B73FC"/>
    <w:rsid w:val="00735834"/>
    <w:rsid w:val="00CD2396"/>
    <w:rsid w:val="00E8052F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5</cp:revision>
  <dcterms:created xsi:type="dcterms:W3CDTF">2020-05-06T07:11:00Z</dcterms:created>
  <dcterms:modified xsi:type="dcterms:W3CDTF">2020-05-06T07:24:00Z</dcterms:modified>
</cp:coreProperties>
</file>