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2C" w:rsidRDefault="002B562C" w:rsidP="002B562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Czego uczymy się w kwietniu w grupie pięciolatków?</w:t>
      </w:r>
    </w:p>
    <w:p w:rsidR="002B562C" w:rsidRPr="009C4C6F" w:rsidRDefault="002B562C" w:rsidP="002B562C">
      <w:pPr>
        <w:spacing w:after="0"/>
        <w:rPr>
          <w:b/>
        </w:rPr>
      </w:pPr>
      <w:bookmarkStart w:id="0" w:name="_GoBack"/>
    </w:p>
    <w:bookmarkEnd w:id="0"/>
    <w:p w:rsidR="002B562C" w:rsidRPr="009C4C6F" w:rsidRDefault="002B562C" w:rsidP="002B562C">
      <w:pPr>
        <w:spacing w:after="0"/>
        <w:rPr>
          <w:b/>
        </w:rPr>
      </w:pPr>
      <w:r w:rsidRPr="009C4C6F">
        <w:rPr>
          <w:b/>
        </w:rPr>
        <w:t>Tydzień 29: Jajka malowane</w:t>
      </w:r>
    </w:p>
    <w:p w:rsidR="002B562C" w:rsidRPr="009C4C6F" w:rsidRDefault="002B562C" w:rsidP="002B562C">
      <w:pPr>
        <w:spacing w:after="0"/>
        <w:rPr>
          <w:b/>
        </w:rPr>
      </w:pPr>
      <w:r w:rsidRPr="009C4C6F">
        <w:rPr>
          <w:b/>
        </w:rPr>
        <w:t>Tydzień 30: Dzień i noc</w:t>
      </w:r>
    </w:p>
    <w:p w:rsidR="002B562C" w:rsidRPr="009C4C6F" w:rsidRDefault="002B562C" w:rsidP="002B562C">
      <w:pPr>
        <w:spacing w:after="0"/>
        <w:rPr>
          <w:b/>
        </w:rPr>
      </w:pPr>
      <w:r w:rsidRPr="009C4C6F">
        <w:rPr>
          <w:b/>
        </w:rPr>
        <w:t>Tydzień 31: Dbamy o naszą planetę</w:t>
      </w:r>
    </w:p>
    <w:p w:rsidR="002B562C" w:rsidRPr="009C4C6F" w:rsidRDefault="002B562C" w:rsidP="002B562C">
      <w:pPr>
        <w:spacing w:after="0"/>
        <w:rPr>
          <w:b/>
        </w:rPr>
      </w:pPr>
      <w:r w:rsidRPr="009C4C6F">
        <w:rPr>
          <w:b/>
        </w:rPr>
        <w:t>Tydzień 32: W zdrowym ciele zdrowy duch</w:t>
      </w:r>
    </w:p>
    <w:p w:rsidR="002B562C" w:rsidRPr="009C4C6F" w:rsidRDefault="002B562C" w:rsidP="002B562C">
      <w:pPr>
        <w:spacing w:after="0"/>
        <w:rPr>
          <w:b/>
        </w:rPr>
      </w:pPr>
    </w:p>
    <w:p w:rsidR="002B562C" w:rsidRPr="009C4C6F" w:rsidRDefault="002B562C" w:rsidP="002B562C">
      <w:pPr>
        <w:spacing w:after="0"/>
      </w:pPr>
      <w:r w:rsidRPr="009C4C6F">
        <w:t>Umiejętności dziecka:</w:t>
      </w:r>
    </w:p>
    <w:p w:rsidR="002B562C" w:rsidRPr="009C4C6F" w:rsidRDefault="002B562C" w:rsidP="002B562C">
      <w:pPr>
        <w:spacing w:after="0"/>
      </w:pPr>
    </w:p>
    <w:p w:rsidR="002B562C" w:rsidRPr="009C4C6F" w:rsidRDefault="002B562C" w:rsidP="002B562C">
      <w:pPr>
        <w:pStyle w:val="Akapitzlist"/>
        <w:numPr>
          <w:ilvl w:val="0"/>
          <w:numId w:val="1"/>
        </w:numPr>
        <w:spacing w:after="0"/>
      </w:pPr>
      <w:r w:rsidRPr="009C4C6F">
        <w:t>Słucha wierszy i opowiadań. Wypowiada się na ich temat.</w:t>
      </w:r>
    </w:p>
    <w:p w:rsidR="002B562C" w:rsidRPr="009C4C6F" w:rsidRDefault="002B562C" w:rsidP="002B562C">
      <w:pPr>
        <w:pStyle w:val="Akapitzlist"/>
        <w:numPr>
          <w:ilvl w:val="0"/>
          <w:numId w:val="1"/>
        </w:numPr>
        <w:spacing w:after="0"/>
      </w:pPr>
      <w:r w:rsidRPr="009C4C6F">
        <w:t xml:space="preserve">Rozpoznaje wielkie litery </w:t>
      </w:r>
      <w:r w:rsidRPr="009C4C6F">
        <w:rPr>
          <w:b/>
        </w:rPr>
        <w:t>J</w:t>
      </w:r>
      <w:r w:rsidRPr="009C4C6F">
        <w:t xml:space="preserve">, </w:t>
      </w:r>
      <w:r w:rsidRPr="009C4C6F">
        <w:rPr>
          <w:b/>
        </w:rPr>
        <w:t>N</w:t>
      </w:r>
      <w:r w:rsidRPr="009C4C6F">
        <w:t xml:space="preserve">, </w:t>
      </w:r>
      <w:r w:rsidRPr="009C4C6F">
        <w:rPr>
          <w:b/>
        </w:rPr>
        <w:t>C</w:t>
      </w:r>
      <w:r w:rsidRPr="009C4C6F">
        <w:t>.</w:t>
      </w:r>
    </w:p>
    <w:p w:rsidR="002B562C" w:rsidRPr="009C4C6F" w:rsidRDefault="002B562C" w:rsidP="002B562C">
      <w:pPr>
        <w:pStyle w:val="Akapitzlist"/>
        <w:numPr>
          <w:ilvl w:val="0"/>
          <w:numId w:val="1"/>
        </w:numPr>
        <w:spacing w:after="0"/>
      </w:pPr>
      <w:r w:rsidRPr="009C4C6F">
        <w:t>Wysłuchuje głoski w prostych wyrazach. Dzieli wyrazy na sylaby.</w:t>
      </w:r>
    </w:p>
    <w:p w:rsidR="002B562C" w:rsidRPr="009C4C6F" w:rsidRDefault="002B562C" w:rsidP="002B562C">
      <w:pPr>
        <w:pStyle w:val="Akapitzlist"/>
        <w:numPr>
          <w:ilvl w:val="0"/>
          <w:numId w:val="1"/>
        </w:numPr>
        <w:spacing w:after="0"/>
      </w:pPr>
      <w:r w:rsidRPr="009C4C6F">
        <w:t>Czyta globalnie proste wyrazy.</w:t>
      </w:r>
    </w:p>
    <w:p w:rsidR="002B562C" w:rsidRPr="009C4C6F" w:rsidRDefault="002B562C" w:rsidP="002B562C">
      <w:pPr>
        <w:pStyle w:val="Akapitzlist"/>
        <w:numPr>
          <w:ilvl w:val="0"/>
          <w:numId w:val="1"/>
        </w:numPr>
        <w:spacing w:after="0"/>
      </w:pPr>
      <w:r w:rsidRPr="009C4C6F">
        <w:t>Myśli logicznie. Rozwiązuje zagadki.</w:t>
      </w:r>
    </w:p>
    <w:p w:rsidR="002B562C" w:rsidRPr="009C4C6F" w:rsidRDefault="002B562C" w:rsidP="002B562C">
      <w:pPr>
        <w:pStyle w:val="Akapitzlist"/>
        <w:numPr>
          <w:ilvl w:val="0"/>
          <w:numId w:val="1"/>
        </w:numPr>
        <w:spacing w:after="0"/>
      </w:pPr>
      <w:r w:rsidRPr="009C4C6F">
        <w:t>Zna zwyczaje wielkanocne.</w:t>
      </w:r>
    </w:p>
    <w:p w:rsidR="002B562C" w:rsidRPr="009C4C6F" w:rsidRDefault="002B562C" w:rsidP="002B562C">
      <w:pPr>
        <w:pStyle w:val="Akapitzlist"/>
        <w:numPr>
          <w:ilvl w:val="0"/>
          <w:numId w:val="1"/>
        </w:numPr>
        <w:spacing w:after="0"/>
      </w:pPr>
      <w:r w:rsidRPr="009C4C6F">
        <w:t xml:space="preserve">Bierze udział w rozmowach na bliskie mu tematy. </w:t>
      </w:r>
    </w:p>
    <w:p w:rsidR="002B562C" w:rsidRPr="009C4C6F" w:rsidRDefault="002B562C" w:rsidP="002B562C">
      <w:pPr>
        <w:pStyle w:val="Akapitzlist"/>
        <w:numPr>
          <w:ilvl w:val="0"/>
          <w:numId w:val="1"/>
        </w:numPr>
        <w:spacing w:after="0"/>
      </w:pPr>
      <w:r w:rsidRPr="009C4C6F">
        <w:t>Odgrywa role w zabawie naśladowczej.</w:t>
      </w:r>
    </w:p>
    <w:p w:rsidR="002B562C" w:rsidRPr="009C4C6F" w:rsidRDefault="002B562C" w:rsidP="002B562C">
      <w:pPr>
        <w:pStyle w:val="Akapitzlist"/>
        <w:numPr>
          <w:ilvl w:val="0"/>
          <w:numId w:val="1"/>
        </w:numPr>
        <w:spacing w:after="0"/>
      </w:pPr>
      <w:r w:rsidRPr="009C4C6F">
        <w:t>Zna niektóre zawody związane ze służbą zdrowia.</w:t>
      </w:r>
    </w:p>
    <w:p w:rsidR="002B562C" w:rsidRPr="009C4C6F" w:rsidRDefault="002B562C" w:rsidP="002B562C">
      <w:pPr>
        <w:pStyle w:val="Akapitzlist"/>
        <w:numPr>
          <w:ilvl w:val="0"/>
          <w:numId w:val="1"/>
        </w:numPr>
        <w:spacing w:after="0"/>
      </w:pPr>
      <w:r w:rsidRPr="009C4C6F">
        <w:t>Doskonali umiejętność liczenia.</w:t>
      </w:r>
    </w:p>
    <w:p w:rsidR="002B562C" w:rsidRPr="009C4C6F" w:rsidRDefault="002B562C" w:rsidP="002B562C">
      <w:pPr>
        <w:pStyle w:val="Akapitzlist"/>
        <w:numPr>
          <w:ilvl w:val="0"/>
          <w:numId w:val="1"/>
        </w:numPr>
        <w:spacing w:after="0"/>
      </w:pPr>
      <w:r w:rsidRPr="009C4C6F">
        <w:t>Porównuje liczebność zbiorów.</w:t>
      </w:r>
    </w:p>
    <w:p w:rsidR="002B562C" w:rsidRPr="009C4C6F" w:rsidRDefault="002B562C" w:rsidP="002B562C">
      <w:pPr>
        <w:pStyle w:val="Akapitzlist"/>
        <w:numPr>
          <w:ilvl w:val="0"/>
          <w:numId w:val="1"/>
        </w:numPr>
        <w:spacing w:after="0"/>
      </w:pPr>
      <w:r w:rsidRPr="009C4C6F">
        <w:t>Klasyfikuje przedmioty według określonej cechy.</w:t>
      </w:r>
    </w:p>
    <w:p w:rsidR="002B562C" w:rsidRPr="009C4C6F" w:rsidRDefault="002B562C" w:rsidP="002B562C">
      <w:pPr>
        <w:pStyle w:val="Akapitzlist"/>
        <w:numPr>
          <w:ilvl w:val="0"/>
          <w:numId w:val="1"/>
        </w:numPr>
        <w:spacing w:after="0"/>
      </w:pPr>
      <w:r w:rsidRPr="009C4C6F">
        <w:t>Określa miejsce na kartce papieru.</w:t>
      </w:r>
    </w:p>
    <w:p w:rsidR="002B562C" w:rsidRPr="009C4C6F" w:rsidRDefault="002B562C" w:rsidP="002B562C">
      <w:pPr>
        <w:pStyle w:val="Akapitzlist"/>
        <w:numPr>
          <w:ilvl w:val="0"/>
          <w:numId w:val="1"/>
        </w:numPr>
        <w:spacing w:after="0"/>
      </w:pPr>
      <w:r w:rsidRPr="009C4C6F">
        <w:t>Rozpoznaje figury geometryczne.</w:t>
      </w:r>
    </w:p>
    <w:p w:rsidR="002B562C" w:rsidRPr="009C4C6F" w:rsidRDefault="002B562C" w:rsidP="002B562C">
      <w:pPr>
        <w:pStyle w:val="Akapitzlist"/>
        <w:numPr>
          <w:ilvl w:val="0"/>
          <w:numId w:val="1"/>
        </w:numPr>
        <w:spacing w:after="0"/>
      </w:pPr>
      <w:r w:rsidRPr="009C4C6F">
        <w:t xml:space="preserve">Zna kształt cyfry </w:t>
      </w:r>
      <w:r w:rsidRPr="009C4C6F">
        <w:rPr>
          <w:b/>
        </w:rPr>
        <w:t>8</w:t>
      </w:r>
      <w:r w:rsidRPr="009C4C6F">
        <w:t>.</w:t>
      </w:r>
    </w:p>
    <w:p w:rsidR="002B562C" w:rsidRPr="009C4C6F" w:rsidRDefault="002B562C" w:rsidP="002B562C">
      <w:pPr>
        <w:pStyle w:val="Akapitzlist"/>
        <w:numPr>
          <w:ilvl w:val="0"/>
          <w:numId w:val="1"/>
        </w:numPr>
        <w:spacing w:after="0"/>
      </w:pPr>
      <w:r w:rsidRPr="009C4C6F">
        <w:t>Rozpoznaje prawą i lewą stronę.</w:t>
      </w:r>
    </w:p>
    <w:p w:rsidR="002B562C" w:rsidRPr="009C4C6F" w:rsidRDefault="002B562C" w:rsidP="002B562C">
      <w:pPr>
        <w:pStyle w:val="Akapitzlist"/>
        <w:numPr>
          <w:ilvl w:val="0"/>
          <w:numId w:val="1"/>
        </w:numPr>
        <w:spacing w:after="0"/>
      </w:pPr>
      <w:r w:rsidRPr="009C4C6F">
        <w:t>Zna różne sposoby mierzenia długości. Wie, do czego służy linijka.</w:t>
      </w:r>
    </w:p>
    <w:p w:rsidR="002B562C" w:rsidRPr="009C4C6F" w:rsidRDefault="002B562C" w:rsidP="002B562C">
      <w:pPr>
        <w:pStyle w:val="Akapitzlist"/>
        <w:numPr>
          <w:ilvl w:val="0"/>
          <w:numId w:val="1"/>
        </w:numPr>
        <w:spacing w:after="0"/>
      </w:pPr>
      <w:r w:rsidRPr="009C4C6F">
        <w:t>Odczytuje informacje przedstawione za pomocą prostych symboli.</w:t>
      </w:r>
    </w:p>
    <w:p w:rsidR="002B562C" w:rsidRPr="009C4C6F" w:rsidRDefault="002B562C" w:rsidP="002B562C">
      <w:pPr>
        <w:pStyle w:val="Akapitzlist"/>
        <w:numPr>
          <w:ilvl w:val="0"/>
          <w:numId w:val="1"/>
        </w:numPr>
        <w:spacing w:after="0"/>
      </w:pPr>
      <w:r w:rsidRPr="009C4C6F">
        <w:t>Zna cykl dobowy – następstwo dnia i nocy.</w:t>
      </w:r>
    </w:p>
    <w:p w:rsidR="002B562C" w:rsidRPr="009C4C6F" w:rsidRDefault="002B562C" w:rsidP="002B562C">
      <w:pPr>
        <w:pStyle w:val="Akapitzlist"/>
        <w:numPr>
          <w:ilvl w:val="0"/>
          <w:numId w:val="1"/>
        </w:numPr>
        <w:spacing w:after="0"/>
      </w:pPr>
      <w:r w:rsidRPr="009C4C6F">
        <w:t xml:space="preserve">Zna pojęcie </w:t>
      </w:r>
      <w:r w:rsidRPr="009C4C6F">
        <w:rPr>
          <w:i/>
        </w:rPr>
        <w:t>kosmos</w:t>
      </w:r>
      <w:r w:rsidRPr="009C4C6F">
        <w:t>. Poznaje nazwy planet.</w:t>
      </w:r>
    </w:p>
    <w:p w:rsidR="002B562C" w:rsidRPr="009C4C6F" w:rsidRDefault="002B562C" w:rsidP="002B562C">
      <w:pPr>
        <w:pStyle w:val="Akapitzlist"/>
        <w:numPr>
          <w:ilvl w:val="0"/>
          <w:numId w:val="1"/>
        </w:numPr>
        <w:spacing w:after="0"/>
      </w:pPr>
      <w:r w:rsidRPr="009C4C6F">
        <w:t>Rozumie konieczność dbania o środowisko. Wie, że należy segregować śmieci.</w:t>
      </w:r>
    </w:p>
    <w:p w:rsidR="002B562C" w:rsidRPr="009C4C6F" w:rsidRDefault="002B562C" w:rsidP="002B562C">
      <w:pPr>
        <w:pStyle w:val="Akapitzlist"/>
        <w:numPr>
          <w:ilvl w:val="0"/>
          <w:numId w:val="1"/>
        </w:numPr>
        <w:spacing w:after="0"/>
      </w:pPr>
      <w:r w:rsidRPr="009C4C6F">
        <w:t>Wie, co jest potrzebne roślinom do życia.</w:t>
      </w:r>
    </w:p>
    <w:p w:rsidR="002B562C" w:rsidRPr="009C4C6F" w:rsidRDefault="002B562C" w:rsidP="002B562C">
      <w:pPr>
        <w:pStyle w:val="Akapitzlist"/>
        <w:numPr>
          <w:ilvl w:val="0"/>
          <w:numId w:val="1"/>
        </w:numPr>
        <w:spacing w:after="0"/>
      </w:pPr>
      <w:r w:rsidRPr="009C4C6F">
        <w:t>Wykonuje kartkę wielkanocną. Maluje pisanki.</w:t>
      </w:r>
    </w:p>
    <w:p w:rsidR="002B562C" w:rsidRPr="009C4C6F" w:rsidRDefault="002B562C" w:rsidP="002B562C">
      <w:pPr>
        <w:pStyle w:val="Akapitzlist"/>
        <w:numPr>
          <w:ilvl w:val="0"/>
          <w:numId w:val="1"/>
        </w:numPr>
        <w:spacing w:after="0"/>
      </w:pPr>
      <w:r w:rsidRPr="009C4C6F">
        <w:t>Stosuje róże formy plastyczno-techniczne: rysuje, maluje, koloruje, wykleja, lepi z plasteliny.</w:t>
      </w:r>
    </w:p>
    <w:p w:rsidR="002B562C" w:rsidRPr="009C4C6F" w:rsidRDefault="002B562C" w:rsidP="002B562C">
      <w:pPr>
        <w:pStyle w:val="Akapitzlist"/>
        <w:numPr>
          <w:ilvl w:val="0"/>
          <w:numId w:val="1"/>
        </w:numPr>
        <w:spacing w:after="0"/>
      </w:pPr>
      <w:r w:rsidRPr="009C4C6F">
        <w:t>Śpiewa poznane piosenki.</w:t>
      </w:r>
    </w:p>
    <w:p w:rsidR="002B562C" w:rsidRPr="009C4C6F" w:rsidRDefault="002B562C" w:rsidP="002B562C">
      <w:pPr>
        <w:pStyle w:val="Akapitzlist"/>
        <w:numPr>
          <w:ilvl w:val="0"/>
          <w:numId w:val="1"/>
        </w:numPr>
        <w:spacing w:after="0"/>
      </w:pPr>
      <w:r w:rsidRPr="009C4C6F">
        <w:t>Porusza się w rytm muzyki.</w:t>
      </w:r>
    </w:p>
    <w:p w:rsidR="002B562C" w:rsidRPr="009C4C6F" w:rsidRDefault="002B562C" w:rsidP="002B562C">
      <w:pPr>
        <w:pStyle w:val="Akapitzlist"/>
        <w:numPr>
          <w:ilvl w:val="0"/>
          <w:numId w:val="1"/>
        </w:numPr>
        <w:spacing w:after="0"/>
      </w:pPr>
      <w:r w:rsidRPr="009C4C6F">
        <w:t>Określa głośność muzyki. Reaguje na sygnał dźwiękowy.</w:t>
      </w:r>
    </w:p>
    <w:p w:rsidR="002B562C" w:rsidRPr="009C4C6F" w:rsidRDefault="002B562C" w:rsidP="002B562C">
      <w:pPr>
        <w:pStyle w:val="Akapitzlist"/>
        <w:numPr>
          <w:ilvl w:val="0"/>
          <w:numId w:val="1"/>
        </w:numPr>
        <w:spacing w:after="0"/>
      </w:pPr>
      <w:r w:rsidRPr="009C4C6F">
        <w:t>Tworzy prosty akompaniament do piosenek.</w:t>
      </w:r>
    </w:p>
    <w:p w:rsidR="002B562C" w:rsidRPr="009C4C6F" w:rsidRDefault="002B562C" w:rsidP="002B562C">
      <w:pPr>
        <w:pStyle w:val="Akapitzlist"/>
        <w:numPr>
          <w:ilvl w:val="0"/>
          <w:numId w:val="1"/>
        </w:numPr>
        <w:spacing w:after="0"/>
      </w:pPr>
      <w:r w:rsidRPr="009C4C6F">
        <w:t>Jest sprawne manualnie. Posługuje się nożyczkami. Rysuje po śladzie.</w:t>
      </w:r>
    </w:p>
    <w:p w:rsidR="002B562C" w:rsidRPr="009C4C6F" w:rsidRDefault="002B562C" w:rsidP="002B562C">
      <w:pPr>
        <w:pStyle w:val="Akapitzlist"/>
        <w:numPr>
          <w:ilvl w:val="0"/>
          <w:numId w:val="1"/>
        </w:numPr>
        <w:spacing w:after="0"/>
      </w:pPr>
      <w:r w:rsidRPr="009C4C6F">
        <w:t>Używa chwytu pisarskiego.</w:t>
      </w:r>
    </w:p>
    <w:p w:rsidR="002B562C" w:rsidRPr="009C4C6F" w:rsidRDefault="002B562C" w:rsidP="002B562C">
      <w:pPr>
        <w:pStyle w:val="Akapitzlist"/>
        <w:numPr>
          <w:ilvl w:val="0"/>
          <w:numId w:val="1"/>
        </w:numPr>
      </w:pPr>
      <w:r w:rsidRPr="009C4C6F">
        <w:t>Ćwiczy aparat mowy. Wykonuje ćwiczenia logopedyczne.</w:t>
      </w:r>
    </w:p>
    <w:p w:rsidR="002B562C" w:rsidRPr="009C4C6F" w:rsidRDefault="002B562C" w:rsidP="002B562C">
      <w:pPr>
        <w:pStyle w:val="Akapitzlist"/>
        <w:numPr>
          <w:ilvl w:val="0"/>
          <w:numId w:val="1"/>
        </w:numPr>
      </w:pPr>
      <w:r w:rsidRPr="009C4C6F">
        <w:t>Układa puzzle.</w:t>
      </w:r>
    </w:p>
    <w:p w:rsidR="002B562C" w:rsidRPr="009C4C6F" w:rsidRDefault="002B562C" w:rsidP="002B562C">
      <w:pPr>
        <w:pStyle w:val="Akapitzlist"/>
        <w:numPr>
          <w:ilvl w:val="0"/>
          <w:numId w:val="1"/>
        </w:numPr>
        <w:spacing w:after="0"/>
      </w:pPr>
      <w:r w:rsidRPr="009C4C6F">
        <w:t xml:space="preserve">Uczestniczy w zabawach ruchowych i gimnastycznych. </w:t>
      </w:r>
    </w:p>
    <w:p w:rsidR="00D2531B" w:rsidRDefault="00D2531B"/>
    <w:sectPr w:rsidR="00D2531B" w:rsidSect="00EA2919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FB" w:rsidRDefault="002B562C" w:rsidP="00A77CFB">
    <w:pPr>
      <w:pStyle w:val="Nagwek"/>
      <w:jc w:val="right"/>
    </w:pPr>
    <w:r>
      <w:rPr>
        <w:noProof/>
        <w:lang w:eastAsia="pl-PL"/>
      </w:rPr>
      <w:drawing>
        <wp:inline distT="0" distB="0" distL="0" distR="0" wp14:anchorId="171A117C" wp14:editId="5E1D86E8">
          <wp:extent cx="1177290" cy="410210"/>
          <wp:effectExtent l="0" t="0" r="3810" b="889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65A"/>
    <w:multiLevelType w:val="hybridMultilevel"/>
    <w:tmpl w:val="CCAC5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83"/>
    <w:rsid w:val="002B562C"/>
    <w:rsid w:val="00CC3783"/>
    <w:rsid w:val="00D2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6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5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62C"/>
  </w:style>
  <w:style w:type="paragraph" w:styleId="Tekstdymka">
    <w:name w:val="Balloon Text"/>
    <w:basedOn w:val="Normalny"/>
    <w:link w:val="TekstdymkaZnak"/>
    <w:uiPriority w:val="99"/>
    <w:semiHidden/>
    <w:unhideWhenUsed/>
    <w:rsid w:val="002B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6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5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62C"/>
  </w:style>
  <w:style w:type="paragraph" w:styleId="Tekstdymka">
    <w:name w:val="Balloon Text"/>
    <w:basedOn w:val="Normalny"/>
    <w:link w:val="TekstdymkaZnak"/>
    <w:uiPriority w:val="99"/>
    <w:semiHidden/>
    <w:unhideWhenUsed/>
    <w:rsid w:val="002B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KarMar2012</dc:creator>
  <cp:keywords/>
  <dc:description/>
  <cp:lastModifiedBy>KarMar2012</cp:lastModifiedBy>
  <cp:revision>2</cp:revision>
  <dcterms:created xsi:type="dcterms:W3CDTF">2020-03-29T12:48:00Z</dcterms:created>
  <dcterms:modified xsi:type="dcterms:W3CDTF">2020-03-29T12:49:00Z</dcterms:modified>
</cp:coreProperties>
</file>